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38" w:rsidRPr="0087452A" w:rsidRDefault="00CF1938" w:rsidP="00CF1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>ОПЕРАТИВНЫЙ КОНТРОЛЬ</w:t>
      </w:r>
    </w:p>
    <w:p w:rsidR="00CF1938" w:rsidRPr="0087452A" w:rsidRDefault="00CF1938" w:rsidP="00CF1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 xml:space="preserve">Карта </w:t>
      </w:r>
      <w:r w:rsidR="009F1178">
        <w:rPr>
          <w:rFonts w:ascii="Times New Roman" w:hAnsi="Times New Roman" w:cs="Times New Roman"/>
          <w:b/>
          <w:sz w:val="32"/>
          <w:szCs w:val="32"/>
        </w:rPr>
        <w:t>оценки организации прогулок</w:t>
      </w:r>
    </w:p>
    <w:p w:rsidR="00CF1938" w:rsidRDefault="00CF1938" w:rsidP="00CF19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992"/>
        <w:gridCol w:w="992"/>
        <w:gridCol w:w="993"/>
        <w:gridCol w:w="1101"/>
        <w:gridCol w:w="886"/>
        <w:gridCol w:w="991"/>
        <w:gridCol w:w="992"/>
        <w:gridCol w:w="991"/>
      </w:tblGrid>
      <w:tr w:rsidR="00CF1938" w:rsidTr="00325B96">
        <w:trPr>
          <w:trHeight w:val="529"/>
        </w:trPr>
        <w:tc>
          <w:tcPr>
            <w:tcW w:w="710" w:type="dxa"/>
            <w:vMerge w:val="restart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на контроле</w:t>
            </w:r>
          </w:p>
        </w:tc>
        <w:tc>
          <w:tcPr>
            <w:tcW w:w="9214" w:type="dxa"/>
            <w:gridSpan w:val="9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/дата проведения</w:t>
            </w:r>
            <w:r w:rsidR="009F1178">
              <w:rPr>
                <w:rFonts w:ascii="Times New Roman" w:hAnsi="Times New Roman" w:cs="Times New Roman"/>
                <w:b/>
                <w:sz w:val="28"/>
                <w:szCs w:val="28"/>
              </w:rPr>
              <w:t>/баллы</w:t>
            </w:r>
          </w:p>
        </w:tc>
      </w:tr>
      <w:tr w:rsidR="00CF1938" w:rsidTr="00325B96">
        <w:trPr>
          <w:trHeight w:val="551"/>
        </w:trPr>
        <w:tc>
          <w:tcPr>
            <w:tcW w:w="710" w:type="dxa"/>
            <w:vMerge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CF1938" w:rsidRDefault="00CF1938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1938" w:rsidTr="00325B96">
        <w:trPr>
          <w:trHeight w:val="415"/>
        </w:trPr>
        <w:tc>
          <w:tcPr>
            <w:tcW w:w="710" w:type="dxa"/>
            <w:vMerge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CF1938" w:rsidRDefault="00CF1938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CF1938" w:rsidRPr="0087452A" w:rsidRDefault="00CF1938" w:rsidP="0032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1938" w:rsidTr="00E21792">
        <w:trPr>
          <w:trHeight w:val="507"/>
        </w:trPr>
        <w:tc>
          <w:tcPr>
            <w:tcW w:w="710" w:type="dxa"/>
            <w:vAlign w:val="center"/>
          </w:tcPr>
          <w:p w:rsidR="00CF1938" w:rsidRPr="001E1CAF" w:rsidRDefault="009F1178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CF1938" w:rsidRPr="00E21792" w:rsidRDefault="009F1178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Участок и его подготовка к прогулке.</w:t>
            </w:r>
          </w:p>
        </w:tc>
        <w:tc>
          <w:tcPr>
            <w:tcW w:w="127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588"/>
        </w:trPr>
        <w:tc>
          <w:tcPr>
            <w:tcW w:w="710" w:type="dxa"/>
            <w:vMerge w:val="restart"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34527" w:rsidRPr="00E21792" w:rsidRDefault="00434527" w:rsidP="009F1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Порядок одевания детей:</w:t>
            </w:r>
          </w:p>
          <w:p w:rsidR="00434527" w:rsidRPr="00E21792" w:rsidRDefault="00434527" w:rsidP="009F11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Постепенность,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467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9F11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Самостоятельность,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570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9F11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Помощь помощника воспитателя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491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434527" w:rsidRPr="00E21792" w:rsidRDefault="00434527" w:rsidP="009F11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Наличие бесед с детьми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38" w:rsidTr="005F36D6">
        <w:trPr>
          <w:trHeight w:val="616"/>
        </w:trPr>
        <w:tc>
          <w:tcPr>
            <w:tcW w:w="710" w:type="dxa"/>
            <w:vAlign w:val="center"/>
          </w:tcPr>
          <w:p w:rsidR="00CF1938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CF1938" w:rsidRPr="00E21792" w:rsidRDefault="009F1178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Сформированность у детей навыков самообслуживания</w:t>
            </w:r>
          </w:p>
        </w:tc>
        <w:tc>
          <w:tcPr>
            <w:tcW w:w="127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38" w:rsidTr="005F36D6">
        <w:trPr>
          <w:trHeight w:val="414"/>
        </w:trPr>
        <w:tc>
          <w:tcPr>
            <w:tcW w:w="710" w:type="dxa"/>
            <w:vAlign w:val="center"/>
          </w:tcPr>
          <w:p w:rsidR="00CF1938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CF1938" w:rsidRPr="00E21792" w:rsidRDefault="005F36D6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Соответствие одежды сезону</w:t>
            </w:r>
          </w:p>
        </w:tc>
        <w:tc>
          <w:tcPr>
            <w:tcW w:w="127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F31D57">
        <w:trPr>
          <w:trHeight w:val="637"/>
        </w:trPr>
        <w:tc>
          <w:tcPr>
            <w:tcW w:w="710" w:type="dxa"/>
            <w:vMerge w:val="restart"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34527" w:rsidRPr="00E21792" w:rsidRDefault="00434527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Выностной материал для организации детской деятельности:</w:t>
            </w:r>
          </w:p>
        </w:tc>
        <w:tc>
          <w:tcPr>
            <w:tcW w:w="127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F31D57">
        <w:trPr>
          <w:trHeight w:val="270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5F36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Безопасность,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8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5F36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 xml:space="preserve">Эстетика оформления,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01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5F36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Соответствие сезону и возрасту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51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5F36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Количество игрового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43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434527" w:rsidRPr="00E21792" w:rsidRDefault="00434527" w:rsidP="005F36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Условия для разнообразных игр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38" w:rsidTr="00325B96">
        <w:trPr>
          <w:trHeight w:val="419"/>
        </w:trPr>
        <w:tc>
          <w:tcPr>
            <w:tcW w:w="710" w:type="dxa"/>
            <w:vAlign w:val="center"/>
          </w:tcPr>
          <w:p w:rsidR="00CF1938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CF1938" w:rsidRPr="00E21792" w:rsidRDefault="005F36D6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Организация прогулки:</w:t>
            </w:r>
          </w:p>
          <w:p w:rsidR="005F36D6" w:rsidRPr="00E21792" w:rsidRDefault="005F36D6" w:rsidP="005F36D6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  <w:p w:rsidR="005F36D6" w:rsidRPr="00E21792" w:rsidRDefault="005F36D6" w:rsidP="005F36D6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двигательного режима детей</w:t>
            </w:r>
          </w:p>
          <w:p w:rsidR="005F36D6" w:rsidRPr="00E21792" w:rsidRDefault="005F36D6" w:rsidP="005F36D6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самостоятельной игровой и двигательной активности</w:t>
            </w:r>
          </w:p>
          <w:p w:rsidR="005F36D6" w:rsidRPr="00E21792" w:rsidRDefault="005F36D6" w:rsidP="005F36D6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и эмоциональное состояние </w:t>
            </w:r>
            <w:r w:rsidRPr="00E21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на прогулке к моменту её окончания.</w:t>
            </w:r>
          </w:p>
        </w:tc>
        <w:tc>
          <w:tcPr>
            <w:tcW w:w="127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CF1938" w:rsidRDefault="00CF1938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CE4906">
        <w:trPr>
          <w:trHeight w:val="603"/>
        </w:trPr>
        <w:tc>
          <w:tcPr>
            <w:tcW w:w="710" w:type="dxa"/>
            <w:vMerge w:val="restart"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34527" w:rsidRPr="00E21792" w:rsidRDefault="00434527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Методическое проведение наблюдения за природой и состоянием погоды</w:t>
            </w:r>
          </w:p>
        </w:tc>
        <w:tc>
          <w:tcPr>
            <w:tcW w:w="127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46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выбор объекта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8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качество вопросов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18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решение умственных задач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59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68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68"/>
        </w:trPr>
        <w:tc>
          <w:tcPr>
            <w:tcW w:w="710" w:type="dxa"/>
            <w:vMerge w:val="restart"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игр:</w:t>
            </w:r>
          </w:p>
        </w:tc>
        <w:tc>
          <w:tcPr>
            <w:tcW w:w="127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8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знание правил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3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наличие атрибутов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3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вариантность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92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способы организации детей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91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34"/>
        </w:trPr>
        <w:tc>
          <w:tcPr>
            <w:tcW w:w="710" w:type="dxa"/>
            <w:vMerge w:val="restart"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Труд детей:</w:t>
            </w:r>
          </w:p>
        </w:tc>
        <w:tc>
          <w:tcPr>
            <w:tcW w:w="127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636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оборудование/соответствие возрастным требованиям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3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92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434527" w:rsidRPr="00E21792" w:rsidRDefault="00434527" w:rsidP="00E2179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92" w:rsidTr="00325B96">
        <w:tc>
          <w:tcPr>
            <w:tcW w:w="710" w:type="dxa"/>
            <w:vAlign w:val="center"/>
          </w:tcPr>
          <w:p w:rsidR="00E21792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86" w:type="dxa"/>
            <w:vAlign w:val="center"/>
          </w:tcPr>
          <w:p w:rsidR="00E21792" w:rsidRPr="00E21792" w:rsidRDefault="00E21792" w:rsidP="00CE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детьми:</w:t>
            </w:r>
          </w:p>
          <w:p w:rsidR="00E21792" w:rsidRPr="00E21792" w:rsidRDefault="00E21792" w:rsidP="00CE552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по ФИЗО и др.разделам программы.</w:t>
            </w:r>
          </w:p>
        </w:tc>
        <w:tc>
          <w:tcPr>
            <w:tcW w:w="127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84"/>
        </w:trPr>
        <w:tc>
          <w:tcPr>
            <w:tcW w:w="710" w:type="dxa"/>
            <w:vMerge w:val="restart"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34527" w:rsidRPr="00E21792" w:rsidRDefault="00434527" w:rsidP="00CE5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Наличие сюжетно-ролевых игр:</w:t>
            </w:r>
          </w:p>
        </w:tc>
        <w:tc>
          <w:tcPr>
            <w:tcW w:w="127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368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527" w:rsidRPr="00E21792" w:rsidRDefault="00434527" w:rsidP="00CE552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атрибутика.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527" w:rsidTr="00434527">
        <w:trPr>
          <w:trHeight w:val="285"/>
        </w:trPr>
        <w:tc>
          <w:tcPr>
            <w:tcW w:w="710" w:type="dxa"/>
            <w:vMerge/>
            <w:vAlign w:val="center"/>
          </w:tcPr>
          <w:p w:rsidR="00434527" w:rsidRPr="001E1CAF" w:rsidRDefault="00434527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434527" w:rsidRPr="00E21792" w:rsidRDefault="00434527" w:rsidP="00CE552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34527" w:rsidRDefault="00434527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F" w:rsidTr="001E1CAF">
        <w:trPr>
          <w:trHeight w:val="475"/>
        </w:trPr>
        <w:tc>
          <w:tcPr>
            <w:tcW w:w="710" w:type="dxa"/>
            <w:vMerge w:val="restart"/>
            <w:vAlign w:val="center"/>
          </w:tcPr>
          <w:p w:rsidR="001E1CAF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386" w:type="dxa"/>
            <w:vAlign w:val="center"/>
          </w:tcPr>
          <w:p w:rsidR="001E1CAF" w:rsidRPr="00E21792" w:rsidRDefault="001E1CAF" w:rsidP="00E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92">
              <w:rPr>
                <w:rFonts w:ascii="Times New Roman" w:hAnsi="Times New Roman" w:cs="Times New Roman"/>
                <w:sz w:val="28"/>
                <w:szCs w:val="28"/>
              </w:rPr>
              <w:t>Игровые интересы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F" w:rsidTr="00325B96">
        <w:tc>
          <w:tcPr>
            <w:tcW w:w="710" w:type="dxa"/>
            <w:vMerge/>
            <w:vAlign w:val="center"/>
          </w:tcPr>
          <w:p w:rsidR="001E1CAF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E1CAF" w:rsidRPr="001E1CAF" w:rsidRDefault="001E1CAF" w:rsidP="00E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sz w:val="28"/>
                <w:szCs w:val="28"/>
              </w:rPr>
              <w:t>Уровень объединения (игра рядом, на основе использования общего материала, на основе интереса к содержанию игры, на основе личностных отношений)</w:t>
            </w:r>
          </w:p>
        </w:tc>
        <w:tc>
          <w:tcPr>
            <w:tcW w:w="127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F" w:rsidTr="001E1CAF">
        <w:trPr>
          <w:trHeight w:val="547"/>
        </w:trPr>
        <w:tc>
          <w:tcPr>
            <w:tcW w:w="710" w:type="dxa"/>
            <w:vMerge/>
            <w:vAlign w:val="center"/>
          </w:tcPr>
          <w:p w:rsidR="001E1CAF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E1CAF" w:rsidRPr="001E1CAF" w:rsidRDefault="001E1CAF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sz w:val="28"/>
                <w:szCs w:val="28"/>
              </w:rPr>
              <w:t>Поддержание игрового интереса у детей</w:t>
            </w:r>
          </w:p>
        </w:tc>
        <w:tc>
          <w:tcPr>
            <w:tcW w:w="127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F" w:rsidTr="001E1CAF">
        <w:trPr>
          <w:trHeight w:val="394"/>
        </w:trPr>
        <w:tc>
          <w:tcPr>
            <w:tcW w:w="710" w:type="dxa"/>
            <w:vMerge/>
            <w:vAlign w:val="center"/>
          </w:tcPr>
          <w:p w:rsidR="001E1CAF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E1CAF" w:rsidRPr="001E1CAF" w:rsidRDefault="001E1CAF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sz w:val="28"/>
                <w:szCs w:val="28"/>
              </w:rPr>
              <w:t>Характер общения играющих</w:t>
            </w:r>
          </w:p>
        </w:tc>
        <w:tc>
          <w:tcPr>
            <w:tcW w:w="127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92" w:rsidTr="001E1CAF">
        <w:trPr>
          <w:trHeight w:val="485"/>
        </w:trPr>
        <w:tc>
          <w:tcPr>
            <w:tcW w:w="710" w:type="dxa"/>
            <w:vAlign w:val="center"/>
          </w:tcPr>
          <w:p w:rsidR="00E21792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386" w:type="dxa"/>
            <w:vAlign w:val="center"/>
          </w:tcPr>
          <w:p w:rsidR="00E21792" w:rsidRPr="001E1CAF" w:rsidRDefault="001E1CAF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детей.</w:t>
            </w:r>
          </w:p>
        </w:tc>
        <w:tc>
          <w:tcPr>
            <w:tcW w:w="127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92" w:rsidTr="00325B96">
        <w:tc>
          <w:tcPr>
            <w:tcW w:w="710" w:type="dxa"/>
            <w:vAlign w:val="center"/>
          </w:tcPr>
          <w:p w:rsidR="00E21792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386" w:type="dxa"/>
            <w:vAlign w:val="center"/>
          </w:tcPr>
          <w:p w:rsidR="00E21792" w:rsidRPr="001E1CAF" w:rsidRDefault="001E1CAF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sz w:val="28"/>
                <w:szCs w:val="28"/>
              </w:rPr>
              <w:t>Процедура раздевания. Порядок в щкафчиках и раздевалке.</w:t>
            </w:r>
          </w:p>
        </w:tc>
        <w:tc>
          <w:tcPr>
            <w:tcW w:w="127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92" w:rsidTr="00325B96">
        <w:tc>
          <w:tcPr>
            <w:tcW w:w="710" w:type="dxa"/>
            <w:vAlign w:val="center"/>
          </w:tcPr>
          <w:p w:rsidR="00E21792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386" w:type="dxa"/>
            <w:vAlign w:val="center"/>
          </w:tcPr>
          <w:p w:rsidR="00E21792" w:rsidRPr="001E1CAF" w:rsidRDefault="001E1CAF" w:rsidP="00325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 после прогулки</w:t>
            </w:r>
          </w:p>
        </w:tc>
        <w:tc>
          <w:tcPr>
            <w:tcW w:w="127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E21792" w:rsidRDefault="00E21792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F" w:rsidTr="001E1CAF">
        <w:trPr>
          <w:trHeight w:val="449"/>
        </w:trPr>
        <w:tc>
          <w:tcPr>
            <w:tcW w:w="710" w:type="dxa"/>
            <w:vAlign w:val="center"/>
          </w:tcPr>
          <w:p w:rsidR="001E1CAF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386" w:type="dxa"/>
            <w:vAlign w:val="center"/>
          </w:tcPr>
          <w:p w:rsidR="001E1CAF" w:rsidRPr="00820229" w:rsidRDefault="001E1CAF" w:rsidP="00C931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0229">
              <w:rPr>
                <w:rFonts w:ascii="Times New Roman" w:hAnsi="Times New Roman" w:cs="Times New Roman"/>
                <w:b/>
                <w:sz w:val="28"/>
                <w:szCs w:val="28"/>
              </w:rPr>
              <w:t>Р/б – реально набранные баллы</w:t>
            </w:r>
          </w:p>
        </w:tc>
        <w:tc>
          <w:tcPr>
            <w:tcW w:w="127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F" w:rsidTr="001E1CAF">
        <w:trPr>
          <w:trHeight w:val="427"/>
        </w:trPr>
        <w:tc>
          <w:tcPr>
            <w:tcW w:w="710" w:type="dxa"/>
            <w:vAlign w:val="center"/>
          </w:tcPr>
          <w:p w:rsidR="001E1CAF" w:rsidRPr="001E1CAF" w:rsidRDefault="001E1CAF" w:rsidP="00325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CA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386" w:type="dxa"/>
            <w:vAlign w:val="center"/>
          </w:tcPr>
          <w:p w:rsidR="001E1CAF" w:rsidRPr="00392CE8" w:rsidRDefault="001E1CAF" w:rsidP="00C931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2CE8">
              <w:rPr>
                <w:rFonts w:ascii="Times New Roman" w:hAnsi="Times New Roman" w:cs="Times New Roman"/>
                <w:b/>
                <w:sz w:val="28"/>
                <w:szCs w:val="28"/>
              </w:rPr>
              <w:t>КЭ - коэффициент эффективности</w:t>
            </w:r>
          </w:p>
        </w:tc>
        <w:tc>
          <w:tcPr>
            <w:tcW w:w="127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F" w:rsidTr="00325B96">
        <w:tc>
          <w:tcPr>
            <w:tcW w:w="710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1E1CAF" w:rsidRPr="00535531" w:rsidRDefault="001E1CAF" w:rsidP="0032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1E1CAF" w:rsidRDefault="001E1CAF" w:rsidP="00325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938" w:rsidRPr="00CF1938" w:rsidRDefault="00CF1938" w:rsidP="00CF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AF" w:rsidRPr="00AC3893" w:rsidRDefault="001E1CAF" w:rsidP="001E1CAF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0"/>
        <w:gridCol w:w="427"/>
        <w:gridCol w:w="4677"/>
      </w:tblGrid>
      <w:tr w:rsidR="001E1CAF" w:rsidRPr="00AC3893" w:rsidTr="00C93112">
        <w:tc>
          <w:tcPr>
            <w:tcW w:w="5210" w:type="dxa"/>
          </w:tcPr>
          <w:p w:rsidR="001E1CAF" w:rsidRPr="00AC3893" w:rsidRDefault="001E1CAF" w:rsidP="00C93112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Р/б – реально набранные баллы,</w:t>
            </w:r>
          </w:p>
          <w:p w:rsidR="001E1CAF" w:rsidRPr="00A01475" w:rsidRDefault="001E1CAF" w:rsidP="00C93112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szCs w:val="24"/>
              </w:rPr>
              <w:t xml:space="preserve">М/б – максимально возможные баллы = </w:t>
            </w:r>
            <w:r w:rsidRPr="00A01475">
              <w:rPr>
                <w:b/>
                <w:szCs w:val="24"/>
              </w:rPr>
              <w:t>30х2=60</w:t>
            </w:r>
          </w:p>
          <w:p w:rsidR="001E1CAF" w:rsidRDefault="001E1CAF" w:rsidP="00C93112">
            <w:pPr>
              <w:pStyle w:val="2"/>
              <w:ind w:left="0"/>
              <w:jc w:val="both"/>
              <w:rPr>
                <w:b/>
                <w:szCs w:val="24"/>
              </w:rPr>
            </w:pPr>
          </w:p>
          <w:p w:rsidR="001E1CAF" w:rsidRPr="00AC3893" w:rsidRDefault="001E1CAF" w:rsidP="00C93112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Критерий для оценки в баллах:</w:t>
            </w:r>
          </w:p>
          <w:p w:rsidR="001E1CAF" w:rsidRPr="00AC3893" w:rsidRDefault="001E1CAF" w:rsidP="00C93112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2 б – полностью,</w:t>
            </w:r>
          </w:p>
          <w:p w:rsidR="001E1CAF" w:rsidRPr="00AC3893" w:rsidRDefault="001E1CAF" w:rsidP="00C93112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1 б – частично,</w:t>
            </w:r>
          </w:p>
          <w:p w:rsidR="001E1CAF" w:rsidRPr="00AC3893" w:rsidRDefault="001E1CAF" w:rsidP="00C93112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b/>
                <w:szCs w:val="24"/>
              </w:rPr>
              <w:t>0 б –  отсутствует.</w:t>
            </w:r>
          </w:p>
        </w:tc>
        <w:tc>
          <w:tcPr>
            <w:tcW w:w="427" w:type="dxa"/>
          </w:tcPr>
          <w:p w:rsidR="001E1CAF" w:rsidRPr="00AC3893" w:rsidRDefault="001E1CAF" w:rsidP="00C93112">
            <w:pPr>
              <w:pStyle w:val="2"/>
              <w:ind w:left="0"/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1E1CAF" w:rsidRPr="00AC3893" w:rsidRDefault="001E1CAF" w:rsidP="00C93112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 xml:space="preserve">КЭ - коэффициент эффективности = </w:t>
            </w:r>
          </w:p>
          <w:p w:rsidR="001E1CAF" w:rsidRPr="00AC3893" w:rsidRDefault="001E1CAF" w:rsidP="00C93112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 xml:space="preserve">сумме реально набранных </w:t>
            </w:r>
            <w:proofErr w:type="gramStart"/>
            <w:r w:rsidRPr="00AC3893">
              <w:rPr>
                <w:szCs w:val="24"/>
              </w:rPr>
              <w:t>баллов :</w:t>
            </w:r>
            <w:proofErr w:type="gramEnd"/>
          </w:p>
          <w:p w:rsidR="001E1CAF" w:rsidRPr="00AC3893" w:rsidRDefault="001E1CAF" w:rsidP="00C93112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на количество максимально возможных баллов и умножить на 100%</w:t>
            </w:r>
          </w:p>
          <w:p w:rsidR="001E1CAF" w:rsidRPr="00AC3893" w:rsidRDefault="001E1CAF" w:rsidP="00C93112">
            <w:pPr>
              <w:tabs>
                <w:tab w:val="left" w:pos="43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Если КЭ = 85% - отлично</w:t>
            </w:r>
          </w:p>
          <w:p w:rsidR="001E1CAF" w:rsidRPr="00AC3893" w:rsidRDefault="001E1CAF" w:rsidP="00C93112">
            <w:pPr>
              <w:tabs>
                <w:tab w:val="left" w:pos="37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65 - 85% - хорошо,</w:t>
            </w:r>
          </w:p>
          <w:p w:rsidR="001E1CAF" w:rsidRPr="00AC3893" w:rsidRDefault="001E1CAF" w:rsidP="00C931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45 - 64% - удовлетворительно,</w:t>
            </w:r>
          </w:p>
          <w:p w:rsidR="001E1CAF" w:rsidRPr="00AC3893" w:rsidRDefault="001E1CAF" w:rsidP="00C93112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КЭ ниже 45% - неудовлетворительно.</w:t>
            </w:r>
          </w:p>
        </w:tc>
      </w:tr>
    </w:tbl>
    <w:p w:rsidR="00CF1938" w:rsidRDefault="00CF1938" w:rsidP="00CF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527" w:rsidRDefault="00434527" w:rsidP="00CF1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527" w:rsidRPr="00CF1938" w:rsidRDefault="00434527" w:rsidP="00CF1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9F">
        <w:rPr>
          <w:rFonts w:ascii="Times New Roman" w:eastAsia="Times New Roman" w:hAnsi="Times New Roman" w:cs="Times New Roman"/>
          <w:b/>
          <w:sz w:val="28"/>
          <w:szCs w:val="28"/>
        </w:rPr>
        <w:t>Выводы и рекомендации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434527" w:rsidRPr="00CF1938" w:rsidSect="00CF193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7F"/>
    <w:multiLevelType w:val="hybridMultilevel"/>
    <w:tmpl w:val="49A262D6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B75"/>
    <w:multiLevelType w:val="hybridMultilevel"/>
    <w:tmpl w:val="5568D342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B5151"/>
    <w:multiLevelType w:val="hybridMultilevel"/>
    <w:tmpl w:val="CC06BC82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D16E8"/>
    <w:multiLevelType w:val="hybridMultilevel"/>
    <w:tmpl w:val="D8A4AF94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66314"/>
    <w:multiLevelType w:val="hybridMultilevel"/>
    <w:tmpl w:val="A24EF862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F28FC"/>
    <w:multiLevelType w:val="hybridMultilevel"/>
    <w:tmpl w:val="31F00D4A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D6F"/>
    <w:multiLevelType w:val="hybridMultilevel"/>
    <w:tmpl w:val="D74C2FB4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1938"/>
    <w:rsid w:val="001E1CAF"/>
    <w:rsid w:val="00206CB6"/>
    <w:rsid w:val="00434527"/>
    <w:rsid w:val="004F665B"/>
    <w:rsid w:val="005F36D6"/>
    <w:rsid w:val="009D7FCF"/>
    <w:rsid w:val="009F1178"/>
    <w:rsid w:val="00CF1938"/>
    <w:rsid w:val="00D364E3"/>
    <w:rsid w:val="00E2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4A523-015D-47D1-9511-7DCB6333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1178"/>
    <w:pPr>
      <w:ind w:left="720"/>
      <w:contextualSpacing/>
    </w:pPr>
  </w:style>
  <w:style w:type="paragraph" w:styleId="2">
    <w:name w:val="Body Text Indent 2"/>
    <w:basedOn w:val="a"/>
    <w:link w:val="20"/>
    <w:semiHidden/>
    <w:rsid w:val="001E1CAF"/>
    <w:pPr>
      <w:spacing w:after="0" w:line="240" w:lineRule="auto"/>
      <w:ind w:left="354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E1C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6</cp:revision>
  <dcterms:created xsi:type="dcterms:W3CDTF">2015-11-10T11:14:00Z</dcterms:created>
  <dcterms:modified xsi:type="dcterms:W3CDTF">2023-03-28T12:42:00Z</dcterms:modified>
</cp:coreProperties>
</file>